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720D61">
      <w:pPr>
        <w:ind w:left="0" w:leftChars="0" w:firstLine="0" w:firstLineChars="0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</w:pPr>
      <w:bookmarkStart w:id="0" w:name="_GoBack"/>
      <w:bookmarkEnd w:id="0"/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附件3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：</w:t>
      </w:r>
    </w:p>
    <w:p w14:paraId="63A9A87C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  <w:t>应聘人员诚信承诺书</w:t>
      </w:r>
    </w:p>
    <w:p w14:paraId="4CF973E2">
      <w:pPr>
        <w:ind w:left="0" w:leftChars="0"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p w14:paraId="695F52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本人已仔细阅读贵州铝业集团息烽矿产有限责任公司发布的《贵州铝业集团息烽矿产有限责任公司2026年自建队伍公开招聘公告》及《贵州铝业集团息烽矿产有限责任公司2026年自建队伍公开招聘岗位需求表》，清楚并理解其内容。在此本人郑重承诺：</w:t>
      </w:r>
    </w:p>
    <w:p w14:paraId="36CAF8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一、自觉遵守公开招聘工作的有关政策。严格遵守考试纪律，服从考试安排，不作弊或协助他人作弊。</w:t>
      </w:r>
    </w:p>
    <w:p w14:paraId="1D22B1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二、真实、准确地填写并提供本人个人信息、证明资料、证件等相关材料以及有效的手机号码和联系方式。</w:t>
      </w:r>
    </w:p>
    <w:p w14:paraId="607EA9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三、不弄虚作假。不伪造、变造证件、材料，不使用假材料或假信息。</w:t>
      </w:r>
    </w:p>
    <w:p w14:paraId="7C2CDA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四、与招聘单位员工无夫妻关系、直系血亲关系、三代以内旁系血亲关系、近姻亲关系和其他应该执行回避制度的情形。</w:t>
      </w:r>
    </w:p>
    <w:p w14:paraId="67A7D9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五、本人保证符合招聘公告中要求的资格条件。</w:t>
      </w:r>
    </w:p>
    <w:p w14:paraId="3BBC41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六、本人承诺与原单位不存在商业秘密竞业限制等。</w:t>
      </w:r>
    </w:p>
    <w:p w14:paraId="580C75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七、对违反以上承诺所造成的后果，本人自愿承担相应责任。</w:t>
      </w:r>
    </w:p>
    <w:p w14:paraId="263048EA">
      <w:pPr>
        <w:wordWrap w:val="0"/>
        <w:bidi w:val="0"/>
        <w:jc w:val="right"/>
        <w:rPr>
          <w:rFonts w:hint="default" w:ascii="Times New Roman" w:hAnsi="Times New Roman" w:cs="Times New Roman"/>
          <w:lang w:val="en-US" w:eastAsia="zh-CN"/>
        </w:rPr>
      </w:pPr>
    </w:p>
    <w:p w14:paraId="57DBD588">
      <w:pPr>
        <w:wordWrap w:val="0"/>
        <w:bidi w:val="0"/>
        <w:jc w:val="right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承诺人：                    </w:t>
      </w:r>
    </w:p>
    <w:p w14:paraId="4BE4E89B">
      <w:pPr>
        <w:bidi w:val="0"/>
        <w:ind w:firstLine="5760" w:firstLineChars="1800"/>
        <w:jc w:val="both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年   月   日</w:t>
      </w:r>
    </w:p>
    <w:sectPr>
      <w:footerReference r:id="rId5" w:type="default"/>
      <w:pgSz w:w="11906" w:h="16838"/>
      <w:pgMar w:top="2098" w:right="1474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D52570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B67C83">
                          <w:pPr>
                            <w:pStyle w:val="7"/>
                            <w:rPr>
                              <w:rFonts w:hint="default" w:ascii="Calibri" w:hAnsi="Calibri" w:eastAsia="仿宋_GB2312" w:cs="Calibri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default" w:ascii="Calibri" w:hAnsi="Calibri" w:eastAsia="仿宋_GB2312" w:cs="Calibri"/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hint="default" w:ascii="Calibri" w:hAnsi="Calibri" w:eastAsia="仿宋_GB2312" w:cs="Calibri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default" w:ascii="Calibri" w:hAnsi="Calibri" w:eastAsia="仿宋_GB2312" w:cs="Calibri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Calibri" w:hAnsi="Calibri" w:eastAsia="仿宋_GB2312" w:cs="Calibri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default" w:ascii="Calibri" w:hAnsi="Calibri" w:eastAsia="仿宋_GB2312" w:cs="Calibri"/>
                              <w:sz w:val="32"/>
                              <w:szCs w:val="32"/>
                            </w:rPr>
                            <w:t>14</w:t>
                          </w:r>
                          <w:r>
                            <w:rPr>
                              <w:rFonts w:hint="default" w:ascii="Calibri" w:hAnsi="Calibri" w:eastAsia="仿宋_GB2312" w:cs="Calibri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default" w:ascii="Calibri" w:hAnsi="Calibri" w:eastAsia="仿宋_GB2312" w:cs="Calibri"/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5B67C83">
                    <w:pPr>
                      <w:pStyle w:val="7"/>
                      <w:rPr>
                        <w:rFonts w:hint="default" w:ascii="Calibri" w:hAnsi="Calibri" w:eastAsia="仿宋_GB2312" w:cs="Calibri"/>
                        <w:sz w:val="32"/>
                        <w:szCs w:val="32"/>
                      </w:rPr>
                    </w:pPr>
                    <w:r>
                      <w:rPr>
                        <w:rFonts w:hint="default" w:ascii="Calibri" w:hAnsi="Calibri" w:eastAsia="仿宋_GB2312" w:cs="Calibri"/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rFonts w:hint="default" w:ascii="Calibri" w:hAnsi="Calibri" w:eastAsia="仿宋_GB2312" w:cs="Calibri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default" w:ascii="Calibri" w:hAnsi="Calibri" w:eastAsia="仿宋_GB2312" w:cs="Calibri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default" w:ascii="Calibri" w:hAnsi="Calibri" w:eastAsia="仿宋_GB2312" w:cs="Calibri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default" w:ascii="Calibri" w:hAnsi="Calibri" w:eastAsia="仿宋_GB2312" w:cs="Calibri"/>
                        <w:sz w:val="32"/>
                        <w:szCs w:val="32"/>
                      </w:rPr>
                      <w:t>14</w:t>
                    </w:r>
                    <w:r>
                      <w:rPr>
                        <w:rFonts w:hint="default" w:ascii="Calibri" w:hAnsi="Calibri" w:eastAsia="仿宋_GB2312" w:cs="Calibri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hint="default" w:ascii="Calibri" w:hAnsi="Calibri" w:eastAsia="仿宋_GB2312" w:cs="Calibri"/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640"/>
      </w:pPr>
      <w:r>
        <w:separator/>
      </w:r>
    </w:p>
  </w:footnote>
  <w:footnote w:type="continuationSeparator" w:id="1">
    <w:p>
      <w:pPr>
        <w:spacing w:line="36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5337EC"/>
    <w:rsid w:val="084A48F6"/>
    <w:rsid w:val="0C29468B"/>
    <w:rsid w:val="0DCB0FD3"/>
    <w:rsid w:val="0F8D1511"/>
    <w:rsid w:val="13671DAE"/>
    <w:rsid w:val="152060FC"/>
    <w:rsid w:val="19DB53DA"/>
    <w:rsid w:val="1B300FC9"/>
    <w:rsid w:val="20872B6B"/>
    <w:rsid w:val="280C71D5"/>
    <w:rsid w:val="2D1915FD"/>
    <w:rsid w:val="399F7A16"/>
    <w:rsid w:val="40355CDB"/>
    <w:rsid w:val="4B5E5759"/>
    <w:rsid w:val="4C0E39CE"/>
    <w:rsid w:val="4DAE6CD3"/>
    <w:rsid w:val="532A1C5F"/>
    <w:rsid w:val="5F9D7CF6"/>
    <w:rsid w:val="5FAE6E14"/>
    <w:rsid w:val="645337EC"/>
    <w:rsid w:val="650B0F12"/>
    <w:rsid w:val="6895690F"/>
    <w:rsid w:val="6AE034BF"/>
    <w:rsid w:val="78D72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ind w:firstLine="880" w:firstLineChars="200"/>
      <w:jc w:val="both"/>
    </w:pPr>
    <w:rPr>
      <w:rFonts w:ascii="Times New Roman" w:hAnsi="Times New Roman" w:eastAsia="仿宋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240" w:after="240"/>
      <w:ind w:firstLine="0" w:firstLineChars="0"/>
      <w:outlineLvl w:val="0"/>
    </w:pPr>
    <w:rPr>
      <w:rFonts w:eastAsia="黑体"/>
      <w:bCs/>
      <w:kern w:val="44"/>
      <w:sz w:val="36"/>
      <w:szCs w:val="44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1"/>
    <w:qFormat/>
    <w:uiPriority w:val="0"/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next w:val="6"/>
    <w:qFormat/>
    <w:uiPriority w:val="0"/>
    <w:pPr>
      <w:widowControl w:val="0"/>
      <w:spacing w:after="120"/>
      <w:jc w:val="both"/>
    </w:pPr>
    <w:rPr>
      <w:rFonts w:ascii="Times New Roman" w:hAnsi="Times New Roman" w:eastAsia="宋体" w:cs="Times New Roman"/>
      <w:kern w:val="2"/>
      <w:sz w:val="21"/>
    </w:rPr>
  </w:style>
  <w:style w:type="paragraph" w:styleId="6">
    <w:name w:val="Body Text 2"/>
    <w:basedOn w:val="1"/>
    <w:qFormat/>
    <w:uiPriority w:val="0"/>
    <w:pPr>
      <w:suppressAutoHyphens/>
      <w:spacing w:line="480" w:lineRule="auto"/>
    </w:pPr>
    <w:rPr>
      <w:rFonts w:ascii="Calibri" w:hAnsi="Calibri" w:eastAsia="宋体" w:cs="Times New Roman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1">
    <w:name w:val="Strong"/>
    <w:basedOn w:val="10"/>
    <w:qFormat/>
    <w:uiPriority w:val="0"/>
    <w:rPr>
      <w:b/>
    </w:rPr>
  </w:style>
  <w:style w:type="paragraph" w:customStyle="1" w:styleId="12">
    <w:name w:val="p16"/>
    <w:basedOn w:val="1"/>
    <w:qFormat/>
    <w:uiPriority w:val="0"/>
    <w:pPr>
      <w:widowControl/>
      <w:spacing w:line="1269" w:lineRule="atLeast"/>
      <w:ind w:firstLine="771"/>
      <w:jc w:val="left"/>
    </w:pPr>
    <w:rPr>
      <w:rFonts w:ascii="Times New Roman" w:hAnsi="Times New Roman" w:eastAsia="宋体" w:cs="Times New Roman"/>
      <w:color w:val="000000"/>
      <w:kern w:val="0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f25d7ac-16b1-4a63-9fb1-652a7b8ec18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6064</Words>
  <Characters>6599</Characters>
  <Lines>0</Lines>
  <Paragraphs>0</Paragraphs>
  <TotalTime>7</TotalTime>
  <ScaleCrop>false</ScaleCrop>
  <LinksUpToDate>false</LinksUpToDate>
  <CharactersWithSpaces>6660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2026-08-06T00:24:00Z</dcterms:created>
  <dc:creator>王诗昀</dc:creator>
  <cp:lastModifiedBy>Tormey</cp:lastModifiedBy>
  <dcterms:modified xsi:type="dcterms:W3CDTF">2026-08-24T12:56:15Z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55E9310AF18341D2A3FB14B2F27401F4_13</vt:lpwstr>
  </property>
  <property fmtid="{D5CDD505-2E9C-101B-9397-08002B2CF9AE}" pid="4" name="KSOTemplateDocerSaveRecord">
    <vt:lpwstr>eyJoZGlkIjoiNzI1MzljODBiNDliMzEyMzFlZWNlN2EzYjU0N2YzMWEiLCJ1c2VySWQiOiIxMDU4NTAwNyJ9</vt:lpwstr>
  </property>
</Properties>
</file>