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贵州省公安厅2024年面向社会公开招聘警务辅助人员</w:t>
      </w:r>
    </w:p>
    <w:p>
      <w:pPr>
        <w:jc w:val="center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符合免收考试考务费用退费申请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表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9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1680"/>
        <w:gridCol w:w="2013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报考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  <w:t>职位及代码</w:t>
            </w:r>
          </w:p>
        </w:tc>
        <w:tc>
          <w:tcPr>
            <w:tcW w:w="2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  <w:t>符合减免费用人群类型</w:t>
            </w:r>
          </w:p>
        </w:tc>
        <w:tc>
          <w:tcPr>
            <w:tcW w:w="648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4" w:hRule="atLeast"/>
          <w:jc w:val="center"/>
        </w:trPr>
        <w:tc>
          <w:tcPr>
            <w:tcW w:w="9325" w:type="dxa"/>
            <w:gridSpan w:val="4"/>
            <w:tcBorders/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  <w:t>申请退费材料（注明上传材料名称）：</w:t>
            </w:r>
          </w:p>
          <w:p>
            <w:pPr>
              <w:jc w:val="left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ind w:firstLine="4560" w:firstLineChars="1900"/>
              <w:jc w:val="left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ind w:firstLine="4560" w:firstLineChars="1900"/>
              <w:jc w:val="left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ind w:firstLine="4560" w:firstLineChars="1900"/>
              <w:jc w:val="left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ind w:firstLine="4560" w:firstLineChars="1900"/>
              <w:jc w:val="left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ind w:firstLine="4560" w:firstLineChars="1900"/>
              <w:jc w:val="left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  <w:t>申请人签字（摁手印）：</w:t>
            </w:r>
          </w:p>
          <w:p>
            <w:pPr>
              <w:ind w:firstLine="4560" w:firstLineChars="1900"/>
              <w:jc w:val="left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ind w:firstLine="4560" w:firstLineChars="1900"/>
              <w:jc w:val="left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val="en-US" w:eastAsia="zh-CN"/>
              </w:rPr>
              <w:t>日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2YmU0NzIyZjRiOTBjOTQ0MjFlZjRkZTE0ODU4NTgifQ=="/>
  </w:docVars>
  <w:rsids>
    <w:rsidRoot w:val="008C3254"/>
    <w:rsid w:val="000257F9"/>
    <w:rsid w:val="00064ADE"/>
    <w:rsid w:val="00075EE2"/>
    <w:rsid w:val="001D256A"/>
    <w:rsid w:val="0029322E"/>
    <w:rsid w:val="002C5E76"/>
    <w:rsid w:val="002D2232"/>
    <w:rsid w:val="00341324"/>
    <w:rsid w:val="003644B1"/>
    <w:rsid w:val="00380CB8"/>
    <w:rsid w:val="00465D07"/>
    <w:rsid w:val="00471BE6"/>
    <w:rsid w:val="004C1928"/>
    <w:rsid w:val="005E4B61"/>
    <w:rsid w:val="005E57F7"/>
    <w:rsid w:val="006B7BC8"/>
    <w:rsid w:val="00705371"/>
    <w:rsid w:val="007604A9"/>
    <w:rsid w:val="008C3254"/>
    <w:rsid w:val="00994470"/>
    <w:rsid w:val="00AB6F0A"/>
    <w:rsid w:val="00AC64D7"/>
    <w:rsid w:val="00AD32DA"/>
    <w:rsid w:val="00B525F3"/>
    <w:rsid w:val="00BA46CC"/>
    <w:rsid w:val="00C345BF"/>
    <w:rsid w:val="00C938BE"/>
    <w:rsid w:val="00CF203D"/>
    <w:rsid w:val="00DA0457"/>
    <w:rsid w:val="00DA3ED0"/>
    <w:rsid w:val="00DD4BAE"/>
    <w:rsid w:val="00E502BA"/>
    <w:rsid w:val="00F56CFF"/>
    <w:rsid w:val="00F74747"/>
    <w:rsid w:val="00F95A4C"/>
    <w:rsid w:val="0A1B5312"/>
    <w:rsid w:val="11B5086A"/>
    <w:rsid w:val="132167B1"/>
    <w:rsid w:val="17D70680"/>
    <w:rsid w:val="19253295"/>
    <w:rsid w:val="272E3919"/>
    <w:rsid w:val="2CD576A1"/>
    <w:rsid w:val="2DA60AE7"/>
    <w:rsid w:val="31201227"/>
    <w:rsid w:val="36EE59D9"/>
    <w:rsid w:val="37BA6FDE"/>
    <w:rsid w:val="3D5440BC"/>
    <w:rsid w:val="49F246D1"/>
    <w:rsid w:val="5E7E4B80"/>
    <w:rsid w:val="5FE37333"/>
    <w:rsid w:val="679A2E90"/>
    <w:rsid w:val="6F8F7052"/>
    <w:rsid w:val="768371E5"/>
    <w:rsid w:val="7B5505FF"/>
    <w:rsid w:val="7CBA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275</Characters>
  <Lines>3</Lines>
  <Paragraphs>1</Paragraphs>
  <TotalTime>0</TotalTime>
  <ScaleCrop>false</ScaleCrop>
  <LinksUpToDate>false</LinksUpToDate>
  <CharactersWithSpaces>325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2022-05-24T02:49:00Z</dcterms:created>
  <dc:creator>Chau Sitara</dc:creator>
  <cp:lastModifiedBy>TAO℡</cp:lastModifiedBy>
  <dcterms:modified xsi:type="dcterms:W3CDTF">2024-04-19T01:09:34Z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FFB9F04F62F910A9F435836271836CCA</vt:lpwstr>
  </property>
  <property fmtid="{D5CDD505-2E9C-101B-9397-08002B2CF9AE}" pid="3" name="KSOProductBuildVer">
    <vt:lpwstr>2052-12.1.0.16417</vt:lpwstr>
  </property>
</Properties>
</file>