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91" w:tblpY="3966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32"/>
                <w:szCs w:val="32"/>
                <w:lang w:val="en-US" w:eastAsia="zh-CN"/>
              </w:rPr>
              <w:t>应聘工作岗位：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Style w:val="10"/>
                <w:color w:val="auto"/>
                <w:sz w:val="21"/>
                <w:szCs w:val="21"/>
              </w:rPr>
              <w:t>学习经历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从</w:t>
            </w:r>
            <w:r>
              <w:rPr>
                <w:rStyle w:val="10"/>
                <w:color w:val="auto"/>
                <w:sz w:val="21"/>
                <w:szCs w:val="21"/>
              </w:rPr>
              <w:t>大学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填起</w:t>
            </w:r>
            <w:r>
              <w:rPr>
                <w:rStyle w:val="11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  <w:color w:val="auto"/>
              </w:rPr>
            </w:pPr>
          </w:p>
          <w:p>
            <w:pPr>
              <w:widowControl/>
              <w:spacing w:line="360" w:lineRule="exact"/>
              <w:ind w:firstLine="630" w:firstLineChars="30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考生（委托人）签名：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贵州盐业（集团）遵义有限责任公司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公开招聘工作人员报名表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ODZjZjVkNjczZGY1MzAxZmY1MDg4ZDllYTdmYjAifQ=="/>
  </w:docVars>
  <w:rsids>
    <w:rsidRoot w:val="216C5CEE"/>
    <w:rsid w:val="0D5221DE"/>
    <w:rsid w:val="216C5CEE"/>
    <w:rsid w:val="3B1F2605"/>
    <w:rsid w:val="50AD1684"/>
    <w:rsid w:val="52E841AC"/>
    <w:rsid w:val="7BB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2022-10-24T08:45:00Z</dcterms:created>
  <dc:creator>王雪柔</dc:creator>
  <cp:lastModifiedBy>with you</cp:lastModifiedBy>
  <dcterms:modified xsi:type="dcterms:W3CDTF">2023-09-13T01:47:52Z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DC689A445ED24973A783522F048D7006_13</vt:lpwstr>
  </property>
</Properties>
</file>