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left="-619" w:leftChars="-295" w:right="-512" w:rightChars="-244"/>
        <w:textAlignment w:val="baseline"/>
        <w:rPr>
          <w:rFonts w:hint="eastAsia" w:eastAsia="方正小标宋简体"/>
          <w:kern w:val="0"/>
          <w:sz w:val="24"/>
        </w:rPr>
      </w:pPr>
      <w:r>
        <w:rPr>
          <w:rFonts w:hint="eastAsia" w:eastAsia="方正小标宋简体"/>
          <w:kern w:val="0"/>
          <w:sz w:val="24"/>
          <w:lang w:val="en-US" w:eastAsia="zh-CN"/>
        </w:rPr>
        <w:t xml:space="preserve"> </w:t>
      </w:r>
      <w:r>
        <w:rPr>
          <w:rFonts w:hint="eastAsia" w:eastAsia="方正小标宋简体"/>
          <w:kern w:val="0"/>
          <w:sz w:val="24"/>
        </w:rPr>
        <w:t>附</w:t>
      </w:r>
      <w:r>
        <w:rPr>
          <w:rFonts w:hint="eastAsia" w:eastAsia="方正小标宋简体"/>
          <w:kern w:val="0"/>
          <w:sz w:val="24"/>
          <w:lang w:eastAsia="zh-CN"/>
        </w:rPr>
        <w:t>表</w:t>
      </w:r>
      <w:r>
        <w:rPr>
          <w:rFonts w:hint="eastAsia" w:eastAsia="方正小标宋简体"/>
          <w:kern w:val="0"/>
          <w:sz w:val="24"/>
        </w:rPr>
        <w:t>2</w:t>
      </w:r>
    </w:p>
    <w:p>
      <w:pPr>
        <w:widowControl/>
        <w:shd w:val="clear" w:color="auto" w:fill="FFFFFF"/>
        <w:ind w:left="-619" w:leftChars="-295" w:right="-512" w:rightChars="-244"/>
        <w:jc w:val="center"/>
        <w:textAlignment w:val="baseline"/>
        <w:rPr>
          <w:rFonts w:hint="eastAsia" w:eastAsia="方正小标宋简体"/>
          <w:kern w:val="0"/>
          <w:sz w:val="28"/>
          <w:szCs w:val="28"/>
        </w:rPr>
      </w:pPr>
      <w:bookmarkStart w:id="0" w:name="_GoBack"/>
      <w:r>
        <w:rPr>
          <w:rFonts w:hint="eastAsia" w:eastAsia="方正小标宋简体"/>
          <w:kern w:val="0"/>
          <w:sz w:val="28"/>
          <w:szCs w:val="28"/>
        </w:rPr>
        <w:t>贵州省药品</w:t>
      </w:r>
      <w:r>
        <w:rPr>
          <w:rFonts w:hint="eastAsia" w:eastAsia="方正小标宋简体"/>
          <w:kern w:val="0"/>
          <w:sz w:val="28"/>
          <w:szCs w:val="28"/>
          <w:lang w:eastAsia="zh-CN"/>
        </w:rPr>
        <w:t>评价中心</w:t>
      </w:r>
      <w:r>
        <w:rPr>
          <w:rFonts w:hint="eastAsia" w:eastAsia="方正小标宋简体"/>
          <w:kern w:val="0"/>
          <w:sz w:val="28"/>
          <w:szCs w:val="28"/>
          <w:lang w:val="en-US" w:eastAsia="zh-CN"/>
        </w:rPr>
        <w:t>2021</w:t>
      </w:r>
      <w:r>
        <w:rPr>
          <w:rFonts w:hint="eastAsia" w:eastAsia="方正小标宋简体"/>
          <w:kern w:val="0"/>
          <w:sz w:val="28"/>
          <w:szCs w:val="28"/>
        </w:rPr>
        <w:t>年公开招聘</w:t>
      </w:r>
      <w:r>
        <w:rPr>
          <w:rFonts w:hint="eastAsia" w:eastAsia="方正小标宋简体"/>
          <w:kern w:val="0"/>
          <w:sz w:val="28"/>
          <w:szCs w:val="28"/>
          <w:lang w:eastAsia="zh-CN"/>
        </w:rPr>
        <w:t>编外聘用人员</w:t>
      </w:r>
      <w:r>
        <w:rPr>
          <w:rFonts w:hint="eastAsia" w:eastAsia="方正小标宋简体"/>
          <w:kern w:val="0"/>
          <w:sz w:val="28"/>
          <w:szCs w:val="28"/>
        </w:rPr>
        <w:t>报名表</w:t>
      </w:r>
      <w:bookmarkEnd w:id="0"/>
    </w:p>
    <w:tbl>
      <w:tblPr>
        <w:tblStyle w:val="8"/>
        <w:tblW w:w="9459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152"/>
        <w:gridCol w:w="93"/>
        <w:gridCol w:w="403"/>
        <w:gridCol w:w="558"/>
        <w:gridCol w:w="376"/>
        <w:gridCol w:w="478"/>
        <w:gridCol w:w="142"/>
        <w:gridCol w:w="127"/>
        <w:gridCol w:w="91"/>
        <w:gridCol w:w="72"/>
        <w:gridCol w:w="276"/>
        <w:gridCol w:w="106"/>
        <w:gridCol w:w="161"/>
        <w:gridCol w:w="719"/>
        <w:gridCol w:w="131"/>
        <w:gridCol w:w="280"/>
        <w:gridCol w:w="132"/>
        <w:gridCol w:w="358"/>
        <w:gridCol w:w="306"/>
        <w:gridCol w:w="339"/>
        <w:gridCol w:w="1080"/>
        <w:gridCol w:w="1398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1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2582" w:type="dxa"/>
            <w:gridSpan w:val="5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47" w:type="dxa"/>
            <w:gridSpan w:val="3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706" w:type="dxa"/>
            <w:gridSpan w:val="5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gridSpan w:val="3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民族</w:t>
            </w:r>
          </w:p>
        </w:tc>
        <w:tc>
          <w:tcPr>
            <w:tcW w:w="1135" w:type="dxa"/>
            <w:gridSpan w:val="4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vMerge w:val="restart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{[#考生照片图片#]}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68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49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日期</w:t>
            </w:r>
          </w:p>
        </w:tc>
        <w:tc>
          <w:tcPr>
            <w:tcW w:w="15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vMerge w:val="continue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68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面貌</w:t>
            </w:r>
          </w:p>
        </w:tc>
        <w:tc>
          <w:tcPr>
            <w:tcW w:w="349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户  籍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所在地</w:t>
            </w:r>
          </w:p>
        </w:tc>
        <w:tc>
          <w:tcPr>
            <w:tcW w:w="15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vMerge w:val="continue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22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9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时间</w:t>
            </w:r>
          </w:p>
        </w:tc>
        <w:tc>
          <w:tcPr>
            <w:tcW w:w="11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vMerge w:val="continue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887" w:type="dxa"/>
            <w:gridSpan w:val="5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所学专业具体名称</w:t>
            </w:r>
          </w:p>
        </w:tc>
        <w:tc>
          <w:tcPr>
            <w:tcW w:w="156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院校</w:t>
            </w:r>
          </w:p>
        </w:tc>
        <w:tc>
          <w:tcPr>
            <w:tcW w:w="15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vMerge w:val="continue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926" w:type="dxa"/>
            <w:gridSpan w:val="3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1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3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工作年限</w:t>
            </w:r>
          </w:p>
        </w:tc>
        <w:tc>
          <w:tcPr>
            <w:tcW w:w="9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1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87" w:type="dxa"/>
            <w:gridSpan w:val="5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专业职称</w:t>
            </w:r>
          </w:p>
        </w:tc>
        <w:tc>
          <w:tcPr>
            <w:tcW w:w="166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08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专业职务</w:t>
            </w:r>
          </w:p>
        </w:tc>
        <w:tc>
          <w:tcPr>
            <w:tcW w:w="28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887" w:type="dxa"/>
            <w:gridSpan w:val="5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职业（从业）资格证</w:t>
            </w:r>
          </w:p>
        </w:tc>
        <w:tc>
          <w:tcPr>
            <w:tcW w:w="267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28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83" w:type="dxa"/>
            <w:gridSpan w:val="8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是否满足该职位要求的其它报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eastAsia="zh-CN"/>
              </w:rPr>
              <w:t>名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条件</w:t>
            </w:r>
          </w:p>
        </w:tc>
        <w:tc>
          <w:tcPr>
            <w:tcW w:w="209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68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具体说明</w:t>
            </w:r>
          </w:p>
        </w:tc>
        <w:tc>
          <w:tcPr>
            <w:tcW w:w="8778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3" w:hRule="atLeast"/>
          <w:jc w:val="center"/>
        </w:trPr>
        <w:tc>
          <w:tcPr>
            <w:tcW w:w="2887" w:type="dxa"/>
            <w:gridSpan w:val="5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主要简历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（从大学至今）</w:t>
            </w:r>
          </w:p>
        </w:tc>
        <w:tc>
          <w:tcPr>
            <w:tcW w:w="6572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33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报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eastAsia="zh-CN"/>
              </w:rPr>
              <w:t>名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职位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eastAsia="zh-CN"/>
              </w:rPr>
              <w:t>及代码</w:t>
            </w:r>
          </w:p>
        </w:tc>
        <w:tc>
          <w:tcPr>
            <w:tcW w:w="7626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2329" w:type="dxa"/>
            <w:gridSpan w:val="4"/>
            <w:tcBorders>
              <w:top w:val="single" w:color="auto" w:sz="6" w:space="0"/>
              <w:left w:val="single" w:color="auto" w:sz="18" w:space="0"/>
              <w:bottom w:val="single" w:color="auto" w:sz="12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报名信息确认栏</w:t>
            </w:r>
          </w:p>
        </w:tc>
        <w:tc>
          <w:tcPr>
            <w:tcW w:w="7130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以上填写信息均为本人真实情况，若有虚假、遗漏、错误，责任自负。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ind w:firstLine="540" w:firstLineChars="30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 xml:space="preserve">考生签名：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563714"/>
    <w:rsid w:val="17095AAC"/>
    <w:rsid w:val="17D7197D"/>
    <w:rsid w:val="1A3B789A"/>
    <w:rsid w:val="20AB0210"/>
    <w:rsid w:val="2A152DD9"/>
    <w:rsid w:val="35123632"/>
    <w:rsid w:val="37745D2F"/>
    <w:rsid w:val="4C0B08BC"/>
    <w:rsid w:val="4CB9455D"/>
    <w:rsid w:val="591F6C21"/>
    <w:rsid w:val="5DB938A6"/>
    <w:rsid w:val="67BC1322"/>
    <w:rsid w:val="67F37C6B"/>
    <w:rsid w:val="6A13158F"/>
    <w:rsid w:val="73297F81"/>
    <w:rsid w:val="7E4F0F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540"/>
    </w:pPr>
    <w:rPr>
      <w:sz w:val="30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/>
      <w:kern w:val="0"/>
      <w:sz w:val="24"/>
    </w:rPr>
  </w:style>
  <w:style w:type="paragraph" w:styleId="7">
    <w:name w:val="Body Text First Indent 2"/>
    <w:basedOn w:val="3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陈源</cp:lastModifiedBy>
  <cp:lastPrinted>2021-06-20T06:44:00Z</cp:lastPrinted>
  <dcterms:modified xsi:type="dcterms:W3CDTF">2021-06-22T05:33:08Z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